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5E" w:rsidRPr="003437B4" w:rsidRDefault="0088075E" w:rsidP="0088075E">
      <w:pPr>
        <w:pStyle w:val="a5"/>
        <w:rPr>
          <w:rFonts w:ascii="黑体" w:eastAsia="黑体"/>
          <w:sz w:val="28"/>
          <w:szCs w:val="28"/>
        </w:rPr>
      </w:pPr>
    </w:p>
    <w:p w:rsidR="0088075E" w:rsidRPr="003437B4" w:rsidRDefault="0088075E" w:rsidP="0088075E">
      <w:pPr>
        <w:pStyle w:val="a5"/>
        <w:rPr>
          <w:rFonts w:ascii="黑体" w:eastAsia="黑体"/>
          <w:sz w:val="18"/>
          <w:szCs w:val="18"/>
        </w:rPr>
      </w:pPr>
    </w:p>
    <w:p w:rsidR="0088075E" w:rsidRPr="003437B4" w:rsidRDefault="00467868" w:rsidP="0088075E">
      <w:pPr>
        <w:pStyle w:val="a5"/>
        <w:jc w:val="center"/>
        <w:rPr>
          <w:rFonts w:ascii="仿宋_GB2312" w:eastAsia="仿宋_GB2312" w:hAnsi="宋体"/>
          <w:color w:val="FF0000"/>
          <w:spacing w:val="100"/>
          <w:kern w:val="0"/>
          <w:sz w:val="32"/>
          <w:szCs w:val="32"/>
        </w:rPr>
      </w:pPr>
      <w:r w:rsidRPr="00467868">
        <w:rPr>
          <w:rFonts w:ascii="黑体" w:eastAsia="黑体"/>
          <w:noProof/>
          <w:spacing w:val="100"/>
          <w:sz w:val="28"/>
          <w:szCs w:val="28"/>
        </w:rPr>
        <w:pict>
          <v:line id="_x0000_s2050" style="position:absolute;left:0;text-align:left;flip:y;z-index:251660288" from="-5.15pt,61.7pt" to="438.6pt,61.85pt" strokecolor="red" strokeweight="3.5pt">
            <v:stroke linestyle="thickThin"/>
          </v:line>
        </w:pict>
      </w:r>
      <w:r w:rsidR="0088075E" w:rsidRPr="003437B4">
        <w:rPr>
          <w:rFonts w:ascii="方正小标宋简体" w:eastAsia="方正小标宋简体" w:hAnsi="宋体" w:hint="eastAsia"/>
          <w:color w:val="FF0000"/>
          <w:spacing w:val="100"/>
          <w:kern w:val="0"/>
          <w:sz w:val="84"/>
          <w:szCs w:val="84"/>
        </w:rPr>
        <w:t>西北农林科技大学</w:t>
      </w:r>
    </w:p>
    <w:p w:rsidR="0088075E" w:rsidRPr="003437B4" w:rsidRDefault="0088075E" w:rsidP="00037446">
      <w:pPr>
        <w:pStyle w:val="a5"/>
        <w:spacing w:beforeLines="50" w:afterLines="50"/>
        <w:jc w:val="right"/>
        <w:rPr>
          <w:rFonts w:ascii="仿宋_GB2312" w:eastAsia="仿宋_GB2312"/>
          <w:sz w:val="32"/>
          <w:szCs w:val="32"/>
        </w:rPr>
      </w:pPr>
      <w:r w:rsidRPr="003437B4">
        <w:rPr>
          <w:rFonts w:ascii="黑体" w:eastAsia="黑体" w:hint="eastAsia"/>
          <w:sz w:val="32"/>
          <w:szCs w:val="32"/>
        </w:rPr>
        <w:t xml:space="preserve">                               </w:t>
      </w:r>
      <w:r w:rsidRPr="003437B4">
        <w:rPr>
          <w:rFonts w:ascii="仿宋_GB2312" w:eastAsia="仿宋_GB2312" w:hint="eastAsia"/>
          <w:sz w:val="32"/>
          <w:szCs w:val="32"/>
        </w:rPr>
        <w:t>研院</w:t>
      </w:r>
      <w:r w:rsidRPr="003437B4">
        <w:rPr>
          <w:rFonts w:ascii="仿宋_GB2312" w:eastAsia="仿宋_GB2312" w:hint="eastAsia"/>
          <w:sz w:val="32"/>
        </w:rPr>
        <w:t>〔2018〕4号</w:t>
      </w:r>
      <w:r w:rsidRPr="003437B4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88075E" w:rsidRPr="003437B4" w:rsidRDefault="0088075E" w:rsidP="00037446">
      <w:pPr>
        <w:pStyle w:val="a5"/>
        <w:spacing w:beforeLines="50" w:afterLines="50"/>
        <w:jc w:val="center"/>
        <w:rPr>
          <w:rFonts w:ascii="仿宋_GB2312" w:eastAsia="仿宋_GB2312"/>
          <w:sz w:val="32"/>
          <w:szCs w:val="32"/>
        </w:rPr>
      </w:pPr>
      <w:r w:rsidRPr="003437B4">
        <w:rPr>
          <w:rFonts w:ascii="黑体" w:eastAsia="黑体" w:hint="eastAsia"/>
          <w:bCs/>
          <w:sz w:val="44"/>
          <w:szCs w:val="44"/>
        </w:rPr>
        <w:t>关于印发《西北农林科技大学研究生课程学习管理规定》的通知</w:t>
      </w:r>
    </w:p>
    <w:p w:rsidR="0088075E" w:rsidRPr="003437B4" w:rsidRDefault="0088075E" w:rsidP="0088075E">
      <w:pPr>
        <w:spacing w:line="570" w:lineRule="exact"/>
        <w:rPr>
          <w:rFonts w:ascii="仿宋_GB2312" w:eastAsia="仿宋_GB2312" w:hAnsi="宋体"/>
          <w:sz w:val="32"/>
          <w:szCs w:val="32"/>
        </w:rPr>
      </w:pPr>
      <w:r w:rsidRPr="003437B4">
        <w:rPr>
          <w:rFonts w:ascii="仿宋_GB2312" w:eastAsia="仿宋_GB2312" w:hAnsi="宋体" w:hint="eastAsia"/>
          <w:sz w:val="32"/>
          <w:szCs w:val="32"/>
        </w:rPr>
        <w:t>各学院（系、所）：</w:t>
      </w:r>
    </w:p>
    <w:p w:rsidR="0088075E" w:rsidRPr="003437B4" w:rsidRDefault="0088075E" w:rsidP="0088075E">
      <w:pPr>
        <w:spacing w:line="570" w:lineRule="exact"/>
        <w:ind w:firstLineChars="200" w:firstLine="640"/>
        <w:rPr>
          <w:rFonts w:ascii="仿宋_GB2312" w:eastAsia="仿宋_GB2312"/>
          <w:b/>
          <w:sz w:val="36"/>
          <w:szCs w:val="36"/>
        </w:rPr>
      </w:pPr>
      <w:r w:rsidRPr="003437B4">
        <w:rPr>
          <w:rFonts w:ascii="仿宋_GB2312" w:eastAsia="仿宋_GB2312" w:hAnsi="宋体" w:hint="eastAsia"/>
          <w:sz w:val="32"/>
          <w:szCs w:val="32"/>
        </w:rPr>
        <w:t>《西北农林科技大学研究</w:t>
      </w:r>
      <w:bookmarkStart w:id="0" w:name="_GoBack"/>
      <w:bookmarkEnd w:id="0"/>
      <w:r w:rsidRPr="003437B4">
        <w:rPr>
          <w:rFonts w:ascii="仿宋_GB2312" w:eastAsia="仿宋_GB2312" w:hAnsi="宋体" w:hint="eastAsia"/>
          <w:sz w:val="32"/>
          <w:szCs w:val="32"/>
        </w:rPr>
        <w:t xml:space="preserve">生课程学习管理规定》经2017年12月20日校第十届学位评定委员会第十二次会议审议通过，现予以印发，请遵照执行。 </w:t>
      </w:r>
    </w:p>
    <w:p w:rsidR="0088075E" w:rsidRPr="003437B4" w:rsidRDefault="0088075E" w:rsidP="0088075E">
      <w:pPr>
        <w:snapToGrid w:val="0"/>
        <w:spacing w:line="57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88075E" w:rsidRPr="003437B4" w:rsidRDefault="0088075E" w:rsidP="0088075E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437B4">
        <w:rPr>
          <w:rFonts w:ascii="仿宋_GB2312" w:eastAsia="仿宋_GB2312" w:hAnsi="宋体" w:hint="eastAsia"/>
          <w:sz w:val="32"/>
          <w:szCs w:val="32"/>
        </w:rPr>
        <w:t>附件：西北农林科技大学研究生课程学习管理规定</w:t>
      </w:r>
    </w:p>
    <w:p w:rsidR="0088075E" w:rsidRPr="003437B4" w:rsidRDefault="0088075E" w:rsidP="0088075E">
      <w:pPr>
        <w:ind w:firstLineChars="200" w:firstLine="640"/>
        <w:rPr>
          <w:rFonts w:ascii="宋体" w:hAnsi="宋体"/>
          <w:sz w:val="32"/>
          <w:szCs w:val="32"/>
        </w:rPr>
      </w:pPr>
    </w:p>
    <w:p w:rsidR="0088075E" w:rsidRPr="003437B4" w:rsidRDefault="0088075E" w:rsidP="0088075E">
      <w:pPr>
        <w:ind w:firstLineChars="1900" w:firstLine="6080"/>
        <w:rPr>
          <w:rFonts w:ascii="仿宋_GB2312" w:eastAsia="仿宋_GB2312" w:hAnsi="宋体"/>
          <w:sz w:val="32"/>
          <w:szCs w:val="32"/>
        </w:rPr>
      </w:pPr>
      <w:r w:rsidRPr="003437B4">
        <w:rPr>
          <w:rFonts w:ascii="仿宋_GB2312" w:eastAsia="仿宋_GB2312" w:hAnsi="宋体" w:hint="eastAsia"/>
          <w:sz w:val="32"/>
          <w:szCs w:val="32"/>
        </w:rPr>
        <w:t>研究生院</w:t>
      </w:r>
    </w:p>
    <w:p w:rsidR="0088075E" w:rsidRPr="003437B4" w:rsidRDefault="0088075E" w:rsidP="0088075E">
      <w:pPr>
        <w:ind w:firstLineChars="1750" w:firstLine="5600"/>
        <w:rPr>
          <w:rFonts w:ascii="仿宋_GB2312" w:eastAsia="仿宋_GB2312" w:hAnsi="宋体"/>
          <w:sz w:val="32"/>
          <w:szCs w:val="32"/>
        </w:rPr>
      </w:pPr>
      <w:r w:rsidRPr="003437B4">
        <w:rPr>
          <w:rFonts w:ascii="仿宋_GB2312" w:eastAsia="仿宋_GB2312" w:hAnsi="宋体" w:hint="eastAsia"/>
          <w:sz w:val="32"/>
          <w:szCs w:val="32"/>
        </w:rPr>
        <w:t>2018年1月4日</w:t>
      </w:r>
    </w:p>
    <w:p w:rsidR="0088075E" w:rsidRPr="003437B4" w:rsidRDefault="0088075E" w:rsidP="0088075E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8075E" w:rsidRPr="003437B4" w:rsidRDefault="00467868" w:rsidP="0088075E">
      <w:pPr>
        <w:spacing w:line="520" w:lineRule="exact"/>
        <w:rPr>
          <w:rFonts w:ascii="仿宋_GB2312" w:eastAsia="仿宋_GB2312"/>
          <w:sz w:val="28"/>
          <w:szCs w:val="28"/>
        </w:rPr>
      </w:pPr>
      <w:r w:rsidRPr="00467868">
        <w:rPr>
          <w:rFonts w:ascii="仿宋_GB2312" w:eastAsia="仿宋_GB2312"/>
          <w:noProof/>
          <w:sz w:val="32"/>
          <w:szCs w:val="32"/>
        </w:rPr>
        <w:pict>
          <v:line id="_x0000_s2051" style="position:absolute;left:0;text-align:left;z-index:251661312" from="0,2.75pt" to="442.6pt,3.3pt" strokeweight="1pt"/>
        </w:pict>
      </w:r>
      <w:r w:rsidR="0088075E" w:rsidRPr="003437B4">
        <w:rPr>
          <w:rFonts w:ascii="仿宋_GB2312" w:eastAsia="仿宋_GB2312" w:hint="eastAsia"/>
          <w:sz w:val="32"/>
          <w:szCs w:val="32"/>
        </w:rPr>
        <w:t xml:space="preserve">  </w:t>
      </w:r>
      <w:r w:rsidR="0088075E" w:rsidRPr="003437B4">
        <w:rPr>
          <w:rFonts w:ascii="仿宋_GB2312" w:eastAsia="仿宋_GB2312" w:hint="eastAsia"/>
          <w:sz w:val="28"/>
          <w:szCs w:val="28"/>
        </w:rPr>
        <w:t>抄送：</w:t>
      </w:r>
      <w:r w:rsidR="0088075E" w:rsidRPr="003437B4">
        <w:rPr>
          <w:rFonts w:ascii="黑体" w:eastAsia="黑体" w:hint="eastAsia"/>
          <w:sz w:val="28"/>
          <w:szCs w:val="28"/>
        </w:rPr>
        <w:t>。</w:t>
      </w:r>
    </w:p>
    <w:p w:rsidR="0088075E" w:rsidRPr="003437B4" w:rsidRDefault="00467868" w:rsidP="0088075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053" style="position:absolute;left:0;text-align:left;z-index:251663360" from="-1.65pt,27.1pt" to="443.45pt,27.7pt" strokeweight="1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2052" style="position:absolute;left:0;text-align:left;flip:y;z-index:251662336" from="-.75pt,1.75pt" to="442.6pt,2.1pt"/>
        </w:pict>
      </w:r>
      <w:r w:rsidR="0088075E" w:rsidRPr="003437B4">
        <w:rPr>
          <w:rFonts w:ascii="仿宋_GB2312" w:eastAsia="仿宋_GB2312" w:hint="eastAsia"/>
          <w:sz w:val="28"/>
          <w:szCs w:val="28"/>
        </w:rPr>
        <w:t xml:space="preserve">  西北农林科技大学研究生院               2018年1月4日印发</w:t>
      </w:r>
    </w:p>
    <w:p w:rsidR="0088075E" w:rsidRPr="003437B4" w:rsidRDefault="0088075E" w:rsidP="0088075E"/>
    <w:p w:rsidR="00676E46" w:rsidRDefault="00676E46">
      <w:pPr>
        <w:sectPr w:rsidR="00676E46" w:rsidSect="0072576E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676E46" w:rsidRDefault="00676E46" w:rsidP="00676E46">
      <w:pPr>
        <w:pStyle w:val="1"/>
        <w:spacing w:before="360" w:after="240"/>
        <w:rPr>
          <w:color w:val="000000" w:themeColor="text1"/>
        </w:rPr>
      </w:pPr>
      <w:bookmarkStart w:id="1" w:name="_Toc501471361"/>
      <w:r>
        <w:rPr>
          <w:rFonts w:hint="eastAsia"/>
          <w:color w:val="000000" w:themeColor="text1"/>
        </w:rPr>
        <w:lastRenderedPageBreak/>
        <w:t>西北农林科技大学</w:t>
      </w:r>
    </w:p>
    <w:p w:rsidR="00676E46" w:rsidRDefault="00676E46" w:rsidP="00676E46">
      <w:pPr>
        <w:pStyle w:val="1"/>
        <w:spacing w:before="360" w:after="240"/>
        <w:rPr>
          <w:color w:val="000000" w:themeColor="text1"/>
        </w:rPr>
      </w:pPr>
      <w:r>
        <w:rPr>
          <w:rFonts w:hint="eastAsia"/>
          <w:color w:val="000000" w:themeColor="text1"/>
        </w:rPr>
        <w:t>研究生课程学习管理规定</w:t>
      </w:r>
      <w:bookmarkEnd w:id="1"/>
    </w:p>
    <w:p w:rsidR="00676E46" w:rsidRDefault="00676E46" w:rsidP="00037446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第一章  总则</w:t>
      </w:r>
    </w:p>
    <w:p w:rsidR="00676E46" w:rsidRDefault="00676E46" w:rsidP="00676E4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第一条  为规范研究生课程学习，充分发挥课程学习在研究生培养中的全面、综合和基础性作用，根据《普通高等学校学生管理规定》（教育部第4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号令）和《西北农林科技大学研究生学籍管理办法》（校研发〔2005〕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287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号）相关规定，结合研究生教育教学特点及我校实际，制订本规定。</w:t>
      </w:r>
    </w:p>
    <w:p w:rsidR="00676E46" w:rsidRDefault="00676E46" w:rsidP="00676E4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第二条  本规定适用于我校全体在学研究生。</w:t>
      </w:r>
    </w:p>
    <w:p w:rsidR="00676E46" w:rsidRDefault="00676E46" w:rsidP="00037446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第二章  课程学习计划制订</w:t>
      </w:r>
    </w:p>
    <w:p w:rsidR="00676E46" w:rsidRDefault="00676E46" w:rsidP="00676E4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第三条  课程学习计划是研究生在导师指导下，根据学科（领域）培养方案具体要求，结合个人知识结构、科研需要、发展目标、职业规划，对课程学习做出的完整计划和合理安排，也是研究生培养计划的重要组成部分。</w:t>
      </w:r>
    </w:p>
    <w:p w:rsidR="00676E46" w:rsidRDefault="00676E46" w:rsidP="00676E46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第四条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课程学习计划制订。研究生通过“研究生综合管理信息系统”（以下简称“系统”）制订（修订）课程学习计划，须经导师、学院（系、所）管理员审核通过。</w:t>
      </w:r>
    </w:p>
    <w:p w:rsidR="00676E46" w:rsidRDefault="00676E46" w:rsidP="00037446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第三章  课程选修、补修、免修及重修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第五条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课程选修。通过“系统”按照课程学习计划和学校公布的课程安排进行选课，选课分两个阶段：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课程初选。在规定时间内选课并查看课表；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课程改选。若有未能选上或停开的课程，应在第二次选课时改选。改选阶段结束，不能再更改选课结果。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研究生应按照课程学习计划，认真完成课程学习任务。选课而未完成学习者，该课程以零分计；未选课程而参加学习者视为旁听，不予记录成绩。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第六条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课程补修。以同等学历或跨一级学科（领域）录取的研究生，应补修本学科（领域）或相近学科（领域）硕士生课程或本科生高年级主干课程（学位课或对论文工作有重要影响的基础课）不少于3门。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免修。研究生在“双一流”建设高校或学科选修过同层次课程，且成绩不低于80分（4年内有效），由研究生本人填写《西北农林科技大学研究生课程免修申请表》(附件1)，提供课程简介、授课大纲、成绩单等证明材料，经课程主讲教师认定，学院（系、所）主管负责人签署意见，研究生院备案，可予免修，原课程考试成绩予以认可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外语课程免修，参照《西北农林科技大学硕士研究生外国语学习和考核办法》（校研发〔2009〕1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号）执行。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研究生应及时将批准后的免修申请及证明材料交所在学院（系、所）研究生秘书处，由学院（系、所）将该材料按年度装订成册，保存5年。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课程重修。研究生课程考核不合格，应重新进行选课和学习。重修课程考核仍不合格，按照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《西北农林科技大学研究生学籍管理办法》（校研发〔2017〕287号）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有关规定处理。</w:t>
      </w:r>
    </w:p>
    <w:p w:rsidR="00676E46" w:rsidRDefault="00676E46" w:rsidP="00037446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第四章  其他课程学习</w:t>
      </w:r>
    </w:p>
    <w:p w:rsidR="00676E46" w:rsidRDefault="00676E46" w:rsidP="00676E46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第九条  外出课程学习。凡我校正在开设或拟开设的研究生课程，研究生应在我校选课学习，不得外出学习。对于个别因特殊原因不能开设的课程，若确系研究需要，研究生经批准，方可到国内外相关高校、院所学习。研究生完成学习后，填写《西北农林科技大学研究生外出学习认定表》（附件2），由所在学院（系、所）学科（领域）评定成绩，折算学分（按我校学时学分对应关系，1学分对应课程16学时）。</w:t>
      </w:r>
    </w:p>
    <w:p w:rsidR="00676E46" w:rsidRDefault="00676E46" w:rsidP="00676E46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第十条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网络课程学习。研究生选修开放式网络课程，完成全部学习环节，考核成绩合格，填写《西北农林科技大学研究生选修网络课程认定表》（附件3），凭成绩证明等，由研究生所在学院（系、所）学科（领域）认定，每门记1学分。网络课程学分累计不得超过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学分。入学前4年内修读的网络课程可予免修，但不予免考。</w:t>
      </w:r>
    </w:p>
    <w:p w:rsidR="00676E46" w:rsidRDefault="00676E46" w:rsidP="00676E46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其他学分认定。研究生根据培养方案要求，经导师同意，参加创新创业、社会实践等活动，以及获得专利授权等与专业学习、学业要求相关的经历、成果，由研究生填写《西北农林科技大学研究生创新、实践学分认定表》（附件4），经学科（领域）负责人审查，学院（系、所）教授委员会审核通过，评定成绩，折算学分。可作为选修课记入成绩单。</w:t>
      </w:r>
    </w:p>
    <w:p w:rsidR="00676E46" w:rsidRDefault="00676E46" w:rsidP="00037446">
      <w:pPr>
        <w:spacing w:beforeLines="50" w:afterLines="50" w:line="570" w:lineRule="exact"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第五章  附则</w:t>
      </w:r>
    </w:p>
    <w:p w:rsidR="00676E46" w:rsidRDefault="00676E46" w:rsidP="00676E46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第十二条  本规定自发文之日起执行，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原《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西北农林科技大学研究生课程学习管理工作的若干暂行规定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》（研发〔2005〕025号）同时废止。</w:t>
      </w:r>
    </w:p>
    <w:p w:rsidR="00676E46" w:rsidRDefault="00676E46" w:rsidP="00676E46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第十三条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本规定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由研究生院负责解释。</w:t>
      </w: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76E46" w:rsidRDefault="00676E46" w:rsidP="00676E46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676E46" w:rsidRDefault="00676E46" w:rsidP="00676E46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西北农林科技大学研究生课程免修申请表</w:t>
      </w:r>
    </w:p>
    <w:p w:rsidR="00676E46" w:rsidRDefault="00676E46" w:rsidP="00676E46">
      <w:pPr>
        <w:pStyle w:val="a5"/>
        <w:spacing w:line="57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西北农林科技大学研究生外出学习认定表</w:t>
      </w:r>
    </w:p>
    <w:p w:rsidR="00676E46" w:rsidRDefault="00676E46" w:rsidP="00676E46">
      <w:pPr>
        <w:pStyle w:val="a5"/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西北农林科技大学研究生选修网络课程认定表</w:t>
      </w:r>
    </w:p>
    <w:p w:rsidR="00676E46" w:rsidRDefault="00676E46" w:rsidP="00676E46">
      <w:pPr>
        <w:pStyle w:val="a5"/>
        <w:spacing w:line="57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 西北农林科技大学研究生创新、实践学分认定表</w:t>
      </w:r>
    </w:p>
    <w:p w:rsidR="00676E46" w:rsidRDefault="00676E46" w:rsidP="00676E46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676E46" w:rsidRDefault="00676E46" w:rsidP="00676E46">
      <w:pPr>
        <w:numPr>
          <w:ilvl w:val="0"/>
          <w:numId w:val="2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676E46">
          <w:headerReference w:type="even" r:id="rId7"/>
          <w:headerReference w:type="default" r:id="rId8"/>
          <w:pgSz w:w="11906" w:h="16838"/>
          <w:pgMar w:top="1418" w:right="1418" w:bottom="1418" w:left="1418" w:header="851" w:footer="992" w:gutter="0"/>
          <w:pgNumType w:start="1"/>
          <w:cols w:space="720"/>
          <w:docGrid w:linePitch="312"/>
        </w:sectPr>
      </w:pPr>
    </w:p>
    <w:p w:rsidR="00676E46" w:rsidRDefault="00676E46" w:rsidP="00676E46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附件1</w:t>
      </w:r>
    </w:p>
    <w:p w:rsidR="00676E46" w:rsidRDefault="00676E46" w:rsidP="00676E46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西北农林科技大学研究生课程免修申请表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0"/>
        <w:gridCol w:w="2333"/>
        <w:gridCol w:w="2033"/>
        <w:gridCol w:w="1594"/>
        <w:gridCol w:w="1226"/>
      </w:tblGrid>
      <w:tr w:rsidR="00676E46" w:rsidTr="00275B6E">
        <w:trPr>
          <w:trHeight w:val="567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820" w:type="dxa"/>
            <w:gridSpan w:val="2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入学年级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培养层次（硕士生</w:t>
            </w:r>
            <w:r>
              <w:rPr>
                <w:rFonts w:hint="eastAsia"/>
                <w:color w:val="000000" w:themeColor="text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Cs w:val="21"/>
              </w:rPr>
              <w:t>博士生）</w:t>
            </w:r>
          </w:p>
        </w:tc>
        <w:tc>
          <w:tcPr>
            <w:tcW w:w="2820" w:type="dxa"/>
            <w:gridSpan w:val="2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 w:val="restart"/>
            <w:vAlign w:val="center"/>
          </w:tcPr>
          <w:p w:rsidR="00676E46" w:rsidRDefault="00676E46" w:rsidP="00275B6E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98"/>
        </w:trPr>
        <w:tc>
          <w:tcPr>
            <w:tcW w:w="2100" w:type="dxa"/>
            <w:vMerge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743"/>
        </w:trPr>
        <w:tc>
          <w:tcPr>
            <w:tcW w:w="2100" w:type="dxa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1808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676E46" w:rsidTr="00275B6E">
        <w:trPr>
          <w:trHeight w:val="1844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676E46" w:rsidTr="00275B6E">
        <w:trPr>
          <w:trHeight w:val="1844"/>
        </w:trPr>
        <w:tc>
          <w:tcPr>
            <w:tcW w:w="2100" w:type="dxa"/>
            <w:vAlign w:val="center"/>
          </w:tcPr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</w:t>
            </w:r>
          </w:p>
          <w:p w:rsidR="00676E46" w:rsidRDefault="00676E46" w:rsidP="00275B6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186" w:type="dxa"/>
            <w:gridSpan w:val="4"/>
          </w:tcPr>
          <w:p w:rsidR="00676E46" w:rsidRDefault="00676E46" w:rsidP="00275B6E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30" w:firstLine="63"/>
              <w:jc w:val="left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28" w:firstLine="47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676E46" w:rsidRDefault="00676E46" w:rsidP="00275B6E">
            <w:pPr>
              <w:ind w:rightChars="14" w:right="2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676E46" w:rsidRDefault="00676E46" w:rsidP="00676E46">
      <w:pPr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1.研究生本人提出书面申请，提供课程简介、授课大纲、成绩单原件（一式两份），经课程主讲教师认定，学院（系、所）主管领导签署意见后，报研究生院培养处备案。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2.课程免修有关申请材料经研究生院备案后，一份留存研究生院；另外一份交研究生所在学院（系、所），由学院（系、所）将该材料按年度装订成册，保存5年。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3.审核通过免修的课程不需要选课。</w:t>
      </w:r>
    </w:p>
    <w:p w:rsidR="00676E46" w:rsidRDefault="00676E46" w:rsidP="00676E46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4.补本课免修成绩由所在学院（系、所）研究生秘书录入研究生综合管理信息系统，并注明“免修”字样。</w:t>
      </w:r>
    </w:p>
    <w:p w:rsidR="00676E46" w:rsidRDefault="00676E46" w:rsidP="00676E46">
      <w:pPr>
        <w:widowControl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2"/>
          <w:szCs w:val="22"/>
        </w:rPr>
        <w:br w:type="page"/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附件2</w:t>
      </w:r>
    </w:p>
    <w:p w:rsidR="00676E46" w:rsidRDefault="00676E46" w:rsidP="00676E46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西北农林科技大学研究生外出学习认定表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5"/>
        <w:gridCol w:w="1588"/>
        <w:gridCol w:w="1133"/>
        <w:gridCol w:w="1447"/>
        <w:gridCol w:w="2180"/>
        <w:gridCol w:w="1432"/>
      </w:tblGrid>
      <w:tr w:rsidR="00676E46" w:rsidTr="00275B6E">
        <w:trPr>
          <w:trHeight w:val="567"/>
        </w:trPr>
        <w:tc>
          <w:tcPr>
            <w:tcW w:w="1491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603" w:type="dxa"/>
            <w:gridSpan w:val="2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144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32" w:type="dxa"/>
            <w:vAlign w:val="center"/>
          </w:tcPr>
          <w:p w:rsidR="00676E46" w:rsidRDefault="00676E46" w:rsidP="00275B6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1491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603" w:type="dxa"/>
            <w:gridSpan w:val="2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44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432" w:type="dxa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1491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603" w:type="dxa"/>
            <w:gridSpan w:val="2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144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432" w:type="dxa"/>
            <w:vAlign w:val="center"/>
          </w:tcPr>
          <w:p w:rsidR="00676E46" w:rsidRDefault="00676E46" w:rsidP="00275B6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67"/>
        </w:trPr>
        <w:tc>
          <w:tcPr>
            <w:tcW w:w="1491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7795" w:type="dxa"/>
            <w:gridSpan w:val="6"/>
            <w:vAlign w:val="center"/>
          </w:tcPr>
          <w:p w:rsidR="00676E46" w:rsidRDefault="00676E46" w:rsidP="00275B6E"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□必修课         □选修课         □其它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  <w:u w:val="single"/>
              </w:rPr>
              <w:t xml:space="preserve">              </w:t>
            </w:r>
          </w:p>
        </w:tc>
      </w:tr>
      <w:tr w:rsidR="00676E46" w:rsidTr="00275B6E">
        <w:trPr>
          <w:trHeight w:val="2589"/>
        </w:trPr>
        <w:tc>
          <w:tcPr>
            <w:tcW w:w="1506" w:type="dxa"/>
            <w:gridSpan w:val="2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外出学习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认定材料</w:t>
            </w:r>
          </w:p>
        </w:tc>
        <w:tc>
          <w:tcPr>
            <w:tcW w:w="7780" w:type="dxa"/>
            <w:gridSpan w:val="5"/>
          </w:tcPr>
          <w:p w:rsidR="00676E46" w:rsidRDefault="00676E46" w:rsidP="00275B6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课程简介、考核方式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开课单位主管部门开具的成绩单原件、教学大纲、试卷或论文须附后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1216"/>
        </w:trPr>
        <w:tc>
          <w:tcPr>
            <w:tcW w:w="1506" w:type="dxa"/>
            <w:gridSpan w:val="2"/>
            <w:vAlign w:val="center"/>
          </w:tcPr>
          <w:p w:rsidR="00676E46" w:rsidRDefault="00676E46" w:rsidP="00275B6E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78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500" w:firstLine="52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 w:rsidR="00676E46" w:rsidTr="00275B6E">
        <w:trPr>
          <w:trHeight w:val="1583"/>
        </w:trPr>
        <w:tc>
          <w:tcPr>
            <w:tcW w:w="1506" w:type="dxa"/>
            <w:gridSpan w:val="2"/>
            <w:vAlign w:val="center"/>
          </w:tcPr>
          <w:p w:rsidR="00676E46" w:rsidRDefault="00676E46" w:rsidP="00275B6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8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成绩评定：      分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学分认定：      学分  </w:t>
            </w:r>
          </w:p>
          <w:p w:rsidR="00676E46" w:rsidRDefault="00676E46" w:rsidP="00275B6E">
            <w:pPr>
              <w:ind w:firstLineChars="2500" w:firstLine="52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 w:rsidR="00676E46" w:rsidTr="00275B6E">
        <w:trPr>
          <w:trHeight w:val="1783"/>
        </w:trPr>
        <w:tc>
          <w:tcPr>
            <w:tcW w:w="1506" w:type="dxa"/>
            <w:gridSpan w:val="2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8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学院（系、所）签章                            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 w:rsidR="00676E46" w:rsidTr="00275B6E">
        <w:trPr>
          <w:trHeight w:val="1783"/>
        </w:trPr>
        <w:tc>
          <w:tcPr>
            <w:tcW w:w="1506" w:type="dxa"/>
            <w:gridSpan w:val="2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78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                                  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年    月    日</w:t>
            </w:r>
          </w:p>
        </w:tc>
      </w:tr>
    </w:tbl>
    <w:p w:rsidR="00676E46" w:rsidRDefault="00676E46" w:rsidP="00676E46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2.经认定的课程成绩由研究生所在学院（系、所）录入“研究生综合管理信息系统”；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 学院（系、所）将该材料按年度装订成册，保存5年。</w:t>
      </w:r>
      <w:r>
        <w:rPr>
          <w:rFonts w:ascii="宋体" w:hAnsi="宋体"/>
          <w:color w:val="000000" w:themeColor="text1"/>
          <w:sz w:val="22"/>
          <w:szCs w:val="22"/>
        </w:rPr>
        <w:br w:type="page"/>
      </w:r>
    </w:p>
    <w:p w:rsidR="00676E46" w:rsidRDefault="00676E46" w:rsidP="00676E46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附件3</w:t>
      </w:r>
    </w:p>
    <w:p w:rsidR="00676E46" w:rsidRDefault="00676E46" w:rsidP="00676E46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西北农林科技大学研究生选修网络课程认定表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575"/>
        <w:gridCol w:w="1269"/>
        <w:gridCol w:w="1537"/>
        <w:gridCol w:w="1780"/>
        <w:gridCol w:w="1559"/>
      </w:tblGrid>
      <w:tr w:rsidR="00676E46" w:rsidTr="00275B6E">
        <w:trPr>
          <w:trHeight w:val="461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57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153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559" w:type="dxa"/>
            <w:vAlign w:val="center"/>
          </w:tcPr>
          <w:p w:rsidR="00676E46" w:rsidRDefault="00676E46" w:rsidP="00275B6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07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57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53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07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57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153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559" w:type="dxa"/>
            <w:vAlign w:val="center"/>
          </w:tcPr>
          <w:p w:rsidR="00676E46" w:rsidRDefault="00676E46" w:rsidP="00275B6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507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4381" w:type="dxa"/>
            <w:gridSpan w:val="3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□必修课  □选修课  □其它</w:t>
            </w:r>
            <w:r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   </w:t>
            </w:r>
          </w:p>
        </w:tc>
        <w:tc>
          <w:tcPr>
            <w:tcW w:w="178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</w:t>
            </w:r>
          </w:p>
        </w:tc>
        <w:tc>
          <w:tcPr>
            <w:tcW w:w="1559" w:type="dxa"/>
            <w:vAlign w:val="center"/>
          </w:tcPr>
          <w:p w:rsidR="00676E46" w:rsidRDefault="00676E46" w:rsidP="00275B6E">
            <w:pPr>
              <w:ind w:right="720"/>
              <w:jc w:val="left"/>
              <w:rPr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2489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申请原因</w:t>
            </w:r>
          </w:p>
        </w:tc>
        <w:tc>
          <w:tcPr>
            <w:tcW w:w="7720" w:type="dxa"/>
            <w:gridSpan w:val="5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请简单说明选修网络课程原因，并简要介绍课程内容（附成绩单、教学大纲）：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1229"/>
        </w:trPr>
        <w:tc>
          <w:tcPr>
            <w:tcW w:w="1494" w:type="dxa"/>
            <w:vAlign w:val="center"/>
          </w:tcPr>
          <w:p w:rsidR="00676E46" w:rsidRDefault="00676E46" w:rsidP="00275B6E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72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850" w:firstLine="178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676E46" w:rsidRDefault="00676E46" w:rsidP="00275B6E">
            <w:pPr>
              <w:ind w:firstLineChars="2300" w:firstLine="48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 w:rsidR="00676E46" w:rsidTr="00275B6E">
        <w:trPr>
          <w:trHeight w:val="1632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2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300" w:firstLine="483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 w:rsidR="00676E46" w:rsidTr="00275B6E">
        <w:trPr>
          <w:trHeight w:val="1823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2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rightChars="-26" w:right="-5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学院（系、所）签章                        签字：</w:t>
            </w:r>
          </w:p>
          <w:p w:rsidR="00676E46" w:rsidRDefault="00676E46" w:rsidP="00275B6E">
            <w:pPr>
              <w:ind w:rightChars="-26" w:right="-5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年    月    日</w:t>
            </w:r>
          </w:p>
        </w:tc>
      </w:tr>
      <w:tr w:rsidR="00676E46" w:rsidTr="00275B6E">
        <w:trPr>
          <w:trHeight w:val="1823"/>
        </w:trPr>
        <w:tc>
          <w:tcPr>
            <w:tcW w:w="1494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720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rightChars="-26" w:right="-5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                              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年    月    日</w:t>
            </w:r>
          </w:p>
        </w:tc>
      </w:tr>
    </w:tbl>
    <w:p w:rsidR="00676E46" w:rsidRDefault="00676E46" w:rsidP="00676E46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2.经认定的网络课程成绩由研究生所在学院（系、所）研究生秘书录入“研究生综合管理信息系统”；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3.学院（系、所）将该材料按年度装订成册，保存5年。</w:t>
      </w:r>
    </w:p>
    <w:p w:rsidR="00676E46" w:rsidRDefault="00676E46" w:rsidP="00676E46">
      <w:pPr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2"/>
          <w:szCs w:val="22"/>
        </w:rPr>
        <w:br w:type="page"/>
      </w: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lastRenderedPageBreak/>
        <w:t>附件4</w:t>
      </w:r>
    </w:p>
    <w:p w:rsidR="00676E46" w:rsidRDefault="00676E46" w:rsidP="00676E46">
      <w:pPr>
        <w:jc w:val="center"/>
        <w:textAlignment w:val="baseline"/>
        <w:rPr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西北农林科技大学研究生创新、实践学分认定表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402"/>
        <w:gridCol w:w="1269"/>
        <w:gridCol w:w="1460"/>
        <w:gridCol w:w="1905"/>
        <w:gridCol w:w="1496"/>
      </w:tblGrid>
      <w:tr w:rsidR="00676E46" w:rsidTr="00275B6E">
        <w:trPr>
          <w:trHeight w:val="454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402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146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96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54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402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460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496" w:type="dxa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454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类型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□创新创业    □社会实践    □专利授权    □其他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  <w:u w:val="single"/>
              </w:rPr>
              <w:t xml:space="preserve">            </w:t>
            </w:r>
          </w:p>
        </w:tc>
      </w:tr>
      <w:tr w:rsidR="00676E46" w:rsidTr="00275B6E">
        <w:trPr>
          <w:trHeight w:val="2680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成果简介</w:t>
            </w:r>
          </w:p>
        </w:tc>
        <w:tc>
          <w:tcPr>
            <w:tcW w:w="7532" w:type="dxa"/>
            <w:gridSpan w:val="5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请简单介绍所参加创新创业、社会实践活动，以及获得专利授权等与专业学习、学业要求相关的经历、成果（附证明材料）。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676E46" w:rsidTr="00275B6E">
        <w:trPr>
          <w:trHeight w:val="1313"/>
        </w:trPr>
        <w:tc>
          <w:tcPr>
            <w:tcW w:w="1667" w:type="dxa"/>
            <w:vAlign w:val="center"/>
          </w:tcPr>
          <w:p w:rsidR="00676E46" w:rsidRDefault="00676E46" w:rsidP="00275B6E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400" w:firstLine="5040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 w:rsidR="00676E46" w:rsidTr="00275B6E">
        <w:trPr>
          <w:trHeight w:val="1682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负责人意见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 </w:t>
            </w:r>
          </w:p>
          <w:p w:rsidR="00676E46" w:rsidRDefault="00676E46" w:rsidP="00275B6E">
            <w:pPr>
              <w:ind w:firstLineChars="2404" w:firstLine="5048"/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 w:rsidR="00676E46" w:rsidTr="00275B6E">
        <w:trPr>
          <w:trHeight w:val="1906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学院（系、所）教授委员会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成绩评定：      分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学分认定：      学分                                </w:t>
            </w:r>
          </w:p>
          <w:p w:rsidR="00676E46" w:rsidRDefault="00676E46" w:rsidP="00275B6E">
            <w:pPr>
              <w:ind w:firstLineChars="2304" w:firstLine="4838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年    月    日</w:t>
            </w:r>
          </w:p>
        </w:tc>
      </w:tr>
      <w:tr w:rsidR="00676E46" w:rsidTr="00275B6E">
        <w:trPr>
          <w:trHeight w:val="1906"/>
        </w:trPr>
        <w:tc>
          <w:tcPr>
            <w:tcW w:w="1667" w:type="dxa"/>
            <w:vAlign w:val="center"/>
          </w:tcPr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676E46" w:rsidRDefault="00676E46" w:rsidP="00275B6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532" w:type="dxa"/>
            <w:gridSpan w:val="5"/>
            <w:vAlign w:val="center"/>
          </w:tcPr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676E46" w:rsidRDefault="00676E46" w:rsidP="00275B6E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                              签字：</w:t>
            </w:r>
          </w:p>
          <w:p w:rsidR="00676E46" w:rsidRDefault="00676E46" w:rsidP="00275B6E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年    月    日</w:t>
            </w:r>
          </w:p>
        </w:tc>
      </w:tr>
    </w:tbl>
    <w:p w:rsidR="00676E46" w:rsidRDefault="00676E46" w:rsidP="00676E46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2.经认定的成绩及学分由研究生所在学院（系、所）研究生秘书录入“研究生综合管理信息系统”；</w:t>
      </w:r>
    </w:p>
    <w:p w:rsidR="00676E46" w:rsidRDefault="00676E46" w:rsidP="00676E46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3.学院（系、所）将该材料按年度装订成册，保存5年。</w:t>
      </w:r>
    </w:p>
    <w:p w:rsidR="004361FE" w:rsidRPr="00676E46" w:rsidRDefault="004361FE"/>
    <w:sectPr w:rsidR="004361FE" w:rsidRPr="00676E46" w:rsidSect="005D6ED3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5B" w:rsidRDefault="006D085B" w:rsidP="0088075E">
      <w:r>
        <w:separator/>
      </w:r>
    </w:p>
  </w:endnote>
  <w:endnote w:type="continuationSeparator" w:id="0">
    <w:p w:rsidR="006D085B" w:rsidRDefault="006D085B" w:rsidP="0088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6D085B">
    <w:pPr>
      <w:pStyle w:val="a4"/>
      <w:jc w:val="center"/>
      <w:rPr>
        <w:sz w:val="21"/>
        <w:szCs w:val="21"/>
      </w:rPr>
    </w:pPr>
  </w:p>
  <w:p w:rsidR="005D6ED3" w:rsidRDefault="006D08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5B" w:rsidRDefault="006D085B" w:rsidP="0088075E">
      <w:r>
        <w:separator/>
      </w:r>
    </w:p>
  </w:footnote>
  <w:footnote w:type="continuationSeparator" w:id="0">
    <w:p w:rsidR="006D085B" w:rsidRDefault="006D085B" w:rsidP="00880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46" w:rsidRDefault="00676E4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46" w:rsidRDefault="00676E4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3515A9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D3" w:rsidRDefault="003515A9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6D085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5ED26"/>
    <w:multiLevelType w:val="singleLevel"/>
    <w:tmpl w:val="5A25ED26"/>
    <w:lvl w:ilvl="0">
      <w:start w:val="1"/>
      <w:numFmt w:val="decimal"/>
      <w:suff w:val="space"/>
      <w:lvlText w:val="%1."/>
      <w:lvlJc w:val="left"/>
    </w:lvl>
  </w:abstractNum>
  <w:abstractNum w:abstractNumId="1">
    <w:nsid w:val="5A3C7B1E"/>
    <w:multiLevelType w:val="singleLevel"/>
    <w:tmpl w:val="5A3C7B1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75E"/>
    <w:rsid w:val="00037446"/>
    <w:rsid w:val="002F1DA4"/>
    <w:rsid w:val="003515A9"/>
    <w:rsid w:val="004361FE"/>
    <w:rsid w:val="00467868"/>
    <w:rsid w:val="00676E46"/>
    <w:rsid w:val="006D085B"/>
    <w:rsid w:val="00815CD6"/>
    <w:rsid w:val="0088075E"/>
    <w:rsid w:val="00C3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76E46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80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80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80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8075E"/>
    <w:rPr>
      <w:sz w:val="18"/>
      <w:szCs w:val="18"/>
    </w:rPr>
  </w:style>
  <w:style w:type="paragraph" w:styleId="a5">
    <w:name w:val="Plain Text"/>
    <w:basedOn w:val="a"/>
    <w:link w:val="Char1"/>
    <w:qFormat/>
    <w:rsid w:val="0088075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8075E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676E46"/>
    <w:rPr>
      <w:rFonts w:ascii="Times New Roman" w:eastAsia="方正小标宋简体" w:hAnsi="Times New Roman" w:cs="Times New Roman"/>
      <w:bCs/>
      <w:kern w:val="0"/>
      <w:sz w:val="4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726</Words>
  <Characters>4142</Characters>
  <Application>Microsoft Office Word</Application>
  <DocSecurity>0</DocSecurity>
  <Lines>34</Lines>
  <Paragraphs>9</Paragraphs>
  <ScaleCrop>false</ScaleCrop>
  <Company>nwsuaf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刘海斌</cp:lastModifiedBy>
  <cp:revision>5</cp:revision>
  <dcterms:created xsi:type="dcterms:W3CDTF">2018-01-04T05:08:00Z</dcterms:created>
  <dcterms:modified xsi:type="dcterms:W3CDTF">2018-01-04T05:20:00Z</dcterms:modified>
</cp:coreProperties>
</file>