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pStyle w:val="14"/>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12.</w:t>
      </w:r>
      <w:r>
        <w:rPr>
          <w:rFonts w:hint="eastAsia" w:ascii="黑体" w:hAnsi="黑体" w:eastAsia="黑体" w:cs="黑体"/>
          <w:sz w:val="28"/>
          <w:szCs w:val="28"/>
          <w:lang w:eastAsia="zh-CN"/>
        </w:rPr>
        <w:t>学院（系、部）推荐</w:t>
      </w:r>
      <w:r>
        <w:rPr>
          <w:rFonts w:hint="eastAsia" w:ascii="黑体" w:hAnsi="黑体" w:eastAsia="黑体" w:cs="黑体"/>
          <w:sz w:val="28"/>
          <w:szCs w:val="28"/>
        </w:rPr>
        <w:t>意见</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Borders>
              <w:top w:val="single" w:color="auto" w:sz="4" w:space="0"/>
              <w:left w:val="single" w:color="auto" w:sz="4" w:space="0"/>
              <w:bottom w:val="single" w:color="auto" w:sz="4" w:space="0"/>
              <w:right w:val="single" w:color="auto" w:sz="4" w:space="0"/>
            </w:tcBorders>
          </w:tcPr>
          <w:p>
            <w:pPr>
              <w:pStyle w:val="14"/>
              <w:spacing w:line="340" w:lineRule="atLeast"/>
              <w:ind w:firstLine="0" w:firstLineChars="0"/>
              <w:rPr>
                <w:sz w:val="24"/>
                <w:szCs w:val="24"/>
              </w:rPr>
            </w:pPr>
          </w:p>
          <w:p>
            <w:pPr>
              <w:pStyle w:val="14"/>
              <w:spacing w:line="340" w:lineRule="atLeast"/>
              <w:ind w:firstLine="0" w:firstLineChars="0"/>
              <w:rPr>
                <w:sz w:val="24"/>
                <w:szCs w:val="24"/>
              </w:rPr>
            </w:pPr>
            <w:r>
              <w:rPr>
                <w:rFonts w:hint="eastAsia"/>
                <w:sz w:val="24"/>
                <w:szCs w:val="24"/>
              </w:rPr>
              <w:t xml:space="preserve">    </w:t>
            </w: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firstLine="0" w:firstLineChars="0"/>
              <w:rPr>
                <w:sz w:val="24"/>
                <w:szCs w:val="24"/>
              </w:rPr>
            </w:pPr>
          </w:p>
          <w:p>
            <w:pPr>
              <w:pStyle w:val="14"/>
              <w:spacing w:line="340" w:lineRule="atLeast"/>
              <w:ind w:right="3150" w:rightChars="1500" w:firstLine="0" w:firstLineChars="0"/>
              <w:rPr>
                <w:sz w:val="24"/>
                <w:szCs w:val="24"/>
              </w:rPr>
            </w:pPr>
          </w:p>
          <w:p>
            <w:pPr>
              <w:pStyle w:val="14"/>
              <w:wordWrap w:val="0"/>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负责人签字：</w:t>
            </w:r>
          </w:p>
          <w:p>
            <w:pPr>
              <w:pStyle w:val="14"/>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年   月   日</w:t>
            </w:r>
          </w:p>
          <w:p>
            <w:pPr>
              <w:pStyle w:val="14"/>
              <w:spacing w:line="340" w:lineRule="atLeast"/>
              <w:ind w:firstLine="0" w:firstLineChars="0"/>
              <w:jc w:val="center"/>
              <w:rPr>
                <w:rFonts w:ascii="仿宋_GB2312" w:hAnsi="仿宋" w:eastAsia="仿宋_GB2312"/>
                <w:sz w:val="24"/>
                <w:szCs w:val="24"/>
              </w:rPr>
            </w:pPr>
          </w:p>
        </w:tc>
      </w:tr>
    </w:tbl>
    <w:p>
      <w:pPr>
        <w:pStyle w:val="14"/>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13.</w:t>
      </w:r>
      <w:r>
        <w:rPr>
          <w:rFonts w:hint="eastAsia" w:ascii="黑体" w:hAnsi="黑体" w:eastAsia="黑体" w:cs="黑体"/>
          <w:sz w:val="28"/>
          <w:szCs w:val="28"/>
          <w:lang w:eastAsia="zh-CN"/>
        </w:rPr>
        <w:t>学院（系、部）党组织</w:t>
      </w:r>
      <w:r>
        <w:rPr>
          <w:rFonts w:hint="eastAsia" w:ascii="黑体" w:hAnsi="黑体" w:eastAsia="黑体" w:cs="黑体"/>
          <w:sz w:val="28"/>
          <w:szCs w:val="28"/>
        </w:rPr>
        <w:t>政治审查意见</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Borders>
              <w:top w:val="single" w:color="auto" w:sz="4" w:space="0"/>
              <w:left w:val="single" w:color="auto" w:sz="4" w:space="0"/>
              <w:bottom w:val="single" w:color="auto" w:sz="4" w:space="0"/>
              <w:right w:val="single" w:color="auto" w:sz="4" w:space="0"/>
            </w:tcBorders>
          </w:tcPr>
          <w:p>
            <w:pPr>
              <w:pStyle w:val="14"/>
              <w:spacing w:line="340" w:lineRule="atLeast"/>
              <w:ind w:firstLine="0" w:firstLineChars="0"/>
              <w:rPr>
                <w:sz w:val="24"/>
                <w:szCs w:val="24"/>
              </w:rPr>
            </w:pPr>
          </w:p>
          <w:p>
            <w:pPr>
              <w:pStyle w:val="14"/>
              <w:spacing w:line="400" w:lineRule="exact"/>
              <w:ind w:firstLine="480"/>
              <w:rPr>
                <w:rFonts w:ascii="仿宋_GB2312" w:hAnsi="仿宋_GB2312" w:eastAsia="仿宋_GB2312" w:cs="仿宋_GB2312"/>
                <w:sz w:val="24"/>
                <w:szCs w:val="24"/>
              </w:rPr>
            </w:pPr>
            <w:bookmarkStart w:id="0" w:name="_GoBack"/>
            <w:bookmarkEnd w:id="0"/>
            <w:r>
              <w:rPr>
                <w:rFonts w:hint="eastAsia" w:ascii="仿宋_GB2312" w:hAnsi="仿宋_GB2312" w:eastAsia="仿宋_GB2312" w:cs="仿宋_GB2312"/>
                <w:sz w:val="24"/>
                <w:szCs w:val="24"/>
              </w:rPr>
              <w:t>该课程团队负责人及成员遵纪守法，无违法违纪行为，不存在师德师风、学术不端等问题，五年内未出现过重大教学事故。</w:t>
            </w:r>
          </w:p>
          <w:p>
            <w:pPr>
              <w:pStyle w:val="14"/>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该课程内容价值取向正确，对于我国政治制度以及</w:t>
            </w:r>
            <w:r>
              <w:rPr>
                <w:rFonts w:hint="eastAsia" w:ascii="仿宋_GB2312" w:eastAsia="仿宋_GB2312"/>
                <w:sz w:val="24"/>
                <w:szCs w:val="24"/>
              </w:rPr>
              <w:t>党的理论、路线、方针、政策等理解和表述准确无误，对于国家主权、领土表述及标注准确。</w:t>
            </w:r>
          </w:p>
          <w:p>
            <w:pPr>
              <w:pStyle w:val="14"/>
              <w:wordWrap w:val="0"/>
              <w:spacing w:line="400" w:lineRule="exact"/>
              <w:ind w:right="2520" w:rightChars="1200" w:firstLine="480"/>
              <w:jc w:val="right"/>
              <w:rPr>
                <w:rFonts w:ascii="仿宋_GB2312" w:hAnsi="仿宋_GB2312" w:eastAsia="仿宋_GB2312" w:cs="仿宋_GB2312"/>
                <w:sz w:val="24"/>
                <w:szCs w:val="24"/>
              </w:rPr>
            </w:pPr>
          </w:p>
          <w:p>
            <w:pPr>
              <w:pStyle w:val="14"/>
              <w:spacing w:line="400" w:lineRule="exact"/>
              <w:ind w:right="2520" w:rightChars="1200" w:firstLine="480"/>
              <w:jc w:val="right"/>
              <w:rPr>
                <w:rFonts w:hint="eastAsia" w:ascii="仿宋_GB2312" w:hAnsi="仿宋" w:eastAsia="仿宋_GB2312"/>
                <w:sz w:val="24"/>
                <w:szCs w:val="24"/>
                <w:lang w:eastAsia="zh-CN"/>
              </w:rPr>
            </w:pPr>
            <w:r>
              <w:rPr>
                <w:rFonts w:hint="eastAsia" w:ascii="仿宋_GB2312" w:hAnsi="仿宋" w:eastAsia="仿宋_GB2312"/>
                <w:sz w:val="24"/>
                <w:szCs w:val="24"/>
              </w:rPr>
              <w:t>负责人签字</w:t>
            </w:r>
            <w:r>
              <w:rPr>
                <w:rFonts w:hint="eastAsia" w:ascii="仿宋_GB2312" w:hAnsi="仿宋" w:eastAsia="仿宋_GB2312"/>
                <w:sz w:val="24"/>
                <w:szCs w:val="24"/>
                <w:lang w:eastAsia="zh-CN"/>
              </w:rPr>
              <w:t>（党组织盖章）：</w:t>
            </w:r>
          </w:p>
          <w:p>
            <w:pPr>
              <w:pStyle w:val="14"/>
              <w:spacing w:line="400" w:lineRule="exact"/>
              <w:ind w:right="2520" w:rightChars="1200" w:firstLine="480"/>
              <w:jc w:val="right"/>
              <w:rPr>
                <w:rFonts w:hint="eastAsia" w:ascii="仿宋_GB2312" w:hAnsi="仿宋" w:eastAsia="仿宋_GB2312"/>
                <w:sz w:val="24"/>
                <w:szCs w:val="24"/>
                <w:lang w:eastAsia="zh-CN"/>
              </w:rPr>
            </w:pPr>
          </w:p>
          <w:p>
            <w:pPr>
              <w:pStyle w:val="14"/>
              <w:spacing w:line="400" w:lineRule="exact"/>
              <w:ind w:right="2520" w:rightChars="1200" w:firstLine="480"/>
              <w:jc w:val="right"/>
              <w:rPr>
                <w:rFonts w:ascii="仿宋_GB2312" w:hAnsi="仿宋_GB2312" w:eastAsia="仿宋_GB2312" w:cs="仿宋_GB2312"/>
                <w:sz w:val="24"/>
                <w:szCs w:val="24"/>
              </w:rPr>
            </w:pPr>
            <w:r>
              <w:rPr>
                <w:rFonts w:hint="eastAsia" w:ascii="仿宋_GB2312" w:hAnsi="仿宋" w:eastAsia="仿宋_GB2312"/>
                <w:sz w:val="24"/>
                <w:szCs w:val="24"/>
              </w:rPr>
              <w:t>年   月   日</w:t>
            </w:r>
          </w:p>
          <w:p>
            <w:pPr>
              <w:pStyle w:val="14"/>
              <w:spacing w:line="340" w:lineRule="atLeast"/>
              <w:ind w:firstLine="0" w:firstLineChars="0"/>
              <w:rPr>
                <w:sz w:val="24"/>
                <w:szCs w:val="24"/>
              </w:rPr>
            </w:pPr>
          </w:p>
        </w:tc>
      </w:tr>
    </w:tbl>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Rounded MT Bold">
    <w:panose1 w:val="020F0704030504030204"/>
    <w:charset w:val="00"/>
    <w:family w:val="auto"/>
    <w:pitch w:val="default"/>
    <w:sig w:usb0="00000003" w:usb1="00000000" w:usb2="00000000" w:usb3="00000000" w:csb0="20000001"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8384C"/>
    <w:rsid w:val="007901AA"/>
    <w:rsid w:val="007B6E25"/>
    <w:rsid w:val="007C1BD2"/>
    <w:rsid w:val="007C4C40"/>
    <w:rsid w:val="007D190C"/>
    <w:rsid w:val="007D468B"/>
    <w:rsid w:val="007F5116"/>
    <w:rsid w:val="00823574"/>
    <w:rsid w:val="00827EE0"/>
    <w:rsid w:val="008324A5"/>
    <w:rsid w:val="008420C0"/>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E2F614A"/>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B452831"/>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Char"/>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Char"/>
    <w:basedOn w:val="10"/>
    <w:link w:val="6"/>
    <w:qFormat/>
    <w:uiPriority w:val="99"/>
    <w:rPr>
      <w:sz w:val="18"/>
      <w:szCs w:val="18"/>
    </w:rPr>
  </w:style>
  <w:style w:type="character" w:customStyle="1" w:styleId="18">
    <w:name w:val="页脚 Char"/>
    <w:basedOn w:val="10"/>
    <w:link w:val="5"/>
    <w:qFormat/>
    <w:uiPriority w:val="99"/>
    <w:rPr>
      <w:sz w:val="18"/>
      <w:szCs w:val="18"/>
    </w:rPr>
  </w:style>
  <w:style w:type="character" w:customStyle="1" w:styleId="19">
    <w:name w:val="批注文字 Char"/>
    <w:basedOn w:val="10"/>
    <w:link w:val="3"/>
    <w:semiHidden/>
    <w:qFormat/>
    <w:uiPriority w:val="99"/>
  </w:style>
  <w:style w:type="character" w:customStyle="1" w:styleId="20">
    <w:name w:val="批注主题 Char"/>
    <w:basedOn w:val="19"/>
    <w:link w:val="7"/>
    <w:semiHidden/>
    <w:qFormat/>
    <w:uiPriority w:val="99"/>
    <w:rPr>
      <w:b/>
      <w:bCs/>
    </w:rPr>
  </w:style>
  <w:style w:type="character" w:customStyle="1" w:styleId="21">
    <w:name w:val="批注框文本 Char"/>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0FF78C-E305-44CB-8CFA-5B1B6F81362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682</Words>
  <Characters>3891</Characters>
  <Lines>32</Lines>
  <Paragraphs>9</Paragraphs>
  <TotalTime>1</TotalTime>
  <ScaleCrop>false</ScaleCrop>
  <LinksUpToDate>false</LinksUpToDate>
  <CharactersWithSpaces>4564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张应辉</cp:lastModifiedBy>
  <dcterms:modified xsi:type="dcterms:W3CDTF">2021-04-26T01:14:34Z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ED853984D41347B2BA9F8DF0679C30DA</vt:lpwstr>
  </property>
</Properties>
</file>